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717568</wp:posOffset>
            </wp:positionH>
            <wp:positionV relativeFrom="page">
              <wp:posOffset>124952</wp:posOffset>
            </wp:positionV>
            <wp:extent cx="6102152" cy="46071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urple-wavy-stitched-frame-med.png"/>
                    <pic:cNvPicPr/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02152" cy="4607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1424939</wp:posOffset>
                </wp:positionH>
                <wp:positionV relativeFrom="page">
                  <wp:posOffset>532844</wp:posOffset>
                </wp:positionV>
                <wp:extent cx="4922521" cy="361688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1" cy="3616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STIXGeneral-Regular" w:cs="STIXGeneral-Regular" w:hAnsi="STIXGeneral-Regular" w:eastAsia="STIXGeneral-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TIXGeneral-Regular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Outcome Sentences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STIXGeneral-Regular" w:cs="STIXGeneral-Regular" w:hAnsi="STIXGeneral-Regular" w:eastAsia="STIXGeneral-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nl-NL"/>
                              </w:rPr>
                              <w:t>I wonder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discovered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still want to know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</w:rPr>
                              <w:t>I learned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I still don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t understand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still have a question about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will ask a friends about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2.2pt;margin-top:42.0pt;width:387.6pt;height:284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STIXGeneral-Regular" w:cs="STIXGeneral-Regular" w:hAnsi="STIXGeneral-Regular" w:eastAsia="STIXGeneral-Regular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Fonts w:ascii="STIXGeneral-Regular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Outcome Sentences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STIXGeneral-Regular" w:cs="STIXGeneral-Regular" w:hAnsi="STIXGeneral-Regular" w:eastAsia="STIXGeneral-Regular"/>
                          <w:b w:val="1"/>
                          <w:bCs w:val="1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nl-NL"/>
                        </w:rPr>
                        <w:t>I wonder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discovered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still want to know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</w:rPr>
                        <w:t>I learned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sv-SE"/>
                        </w:rPr>
                        <w:t>I still don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sv-SE"/>
                        </w:rPr>
                        <w:t>t understand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still have a question about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will ask a friends about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659797</wp:posOffset>
            </wp:positionH>
            <wp:positionV relativeFrom="page">
              <wp:posOffset>4846217</wp:posOffset>
            </wp:positionV>
            <wp:extent cx="6452905" cy="487194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urple-wavy-stitched-frame-med.png"/>
                    <pic:cNvPicPr/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452905" cy="48719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1424939</wp:posOffset>
                </wp:positionH>
                <wp:positionV relativeFrom="page">
                  <wp:posOffset>5473898</wp:posOffset>
                </wp:positionV>
                <wp:extent cx="4922521" cy="3616881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1" cy="3616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STIXGeneral-Regular" w:cs="STIXGeneral-Regular" w:hAnsi="STIXGeneral-Regular" w:eastAsia="STIXGeneral-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TIXGeneral-Regular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Outcome Sentences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STIXGeneral-Regular" w:cs="STIXGeneral-Regular" w:hAnsi="STIXGeneral-Regular" w:eastAsia="STIXGeneral-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nl-NL"/>
                              </w:rPr>
                              <w:t>I wonder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discovered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still want to know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</w:rPr>
                              <w:t>I learned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I still don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sv-SE"/>
                              </w:rPr>
                              <w:t>t understand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still have a question about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bidi w:val="0"/>
                              <w:ind w:left="720" w:right="0" w:hanging="72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STIXGeneral-Regular" w:cs="STIXGeneral-Regular" w:hAnsi="STIXGeneral-Regular" w:eastAsia="STIXGeneral-Regular"/>
                                <w:sz w:val="36"/>
                                <w:szCs w:val="36"/>
                                <w:rtl w:val="0"/>
                              </w:rPr>
                              <w:tab/>
                              <w:t>•</w:t>
                              <w:tab/>
                            </w:r>
                            <w:r>
                              <w:rPr>
                                <w:rFonts w:ascii="STIXGeneral-Regular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I will ask a friends about</w:t>
                            </w:r>
                            <w:r>
                              <w:rPr>
                                <w:rFonts w:hAnsi="STIXGeneral-Regular" w:hint="default"/>
                                <w:sz w:val="36"/>
                                <w:szCs w:val="36"/>
                                <w:rtl w:val="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2.2pt;margin-top:431.0pt;width:387.6pt;height:284.8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STIXGeneral-Regular" w:cs="STIXGeneral-Regular" w:hAnsi="STIXGeneral-Regular" w:eastAsia="STIXGeneral-Regular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Fonts w:ascii="STIXGeneral-Regular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Outcome Sentences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STIXGeneral-Regular" w:cs="STIXGeneral-Regular" w:hAnsi="STIXGeneral-Regular" w:eastAsia="STIXGeneral-Regular"/>
                          <w:b w:val="1"/>
                          <w:bCs w:val="1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nl-NL"/>
                        </w:rPr>
                        <w:t>I wonder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discovered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still want to know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</w:rPr>
                        <w:t>I learned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sv-SE"/>
                        </w:rPr>
                        <w:t>I still don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sv-SE"/>
                        </w:rPr>
                        <w:t>t understand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still have a question about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  <w:p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bidi w:val="0"/>
                        <w:ind w:left="720" w:right="0" w:hanging="72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STIXGeneral-Regular" w:cs="STIXGeneral-Regular" w:hAnsi="STIXGeneral-Regular" w:eastAsia="STIXGeneral-Regular"/>
                          <w:sz w:val="36"/>
                          <w:szCs w:val="36"/>
                          <w:rtl w:val="0"/>
                        </w:rPr>
                        <w:tab/>
                        <w:t>•</w:t>
                        <w:tab/>
                      </w:r>
                      <w:r>
                        <w:rPr>
                          <w:rFonts w:ascii="STIXGeneral-Regular"/>
                          <w:sz w:val="36"/>
                          <w:szCs w:val="36"/>
                          <w:rtl w:val="0"/>
                          <w:lang w:val="en-US"/>
                        </w:rPr>
                        <w:t>I will ask a friends about</w:t>
                      </w:r>
                      <w:r>
                        <w:rPr>
                          <w:rFonts w:hAnsi="STIXGeneral-Regular" w:hint="default"/>
                          <w:sz w:val="36"/>
                          <w:szCs w:val="36"/>
                          <w:rtl w:val="0"/>
                        </w:rPr>
                        <w:t>…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TIXGeneral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