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Noteworthy Light" w:cs="Noteworthy Light" w:hAnsi="Noteworthy Light" w:eastAsia="Noteworthy Light"/>
          <w:b w:val="1"/>
          <w:bCs w:val="1"/>
          <w:sz w:val="40"/>
          <w:szCs w:val="40"/>
        </w:rPr>
      </w:pPr>
      <w:r>
        <w:rPr>
          <w:rFonts w:ascii="Noteworthy Light"/>
          <w:b w:val="1"/>
          <w:bCs w:val="1"/>
          <w:sz w:val="40"/>
          <w:szCs w:val="40"/>
          <w:rtl w:val="0"/>
          <w:lang w:val="en-US"/>
        </w:rPr>
        <w:t>Sit next to your partner.</w:t>
      </w: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</w:p>
    <w:p>
      <w:pPr>
        <w:pStyle w:val="Body"/>
        <w:rPr>
          <w:rFonts w:ascii="Noteworthy Light" w:cs="Noteworthy Light" w:hAnsi="Noteworthy Light" w:eastAsia="Noteworthy Light"/>
          <w:b w:val="1"/>
          <w:bCs w:val="1"/>
          <w:sz w:val="40"/>
          <w:szCs w:val="40"/>
        </w:rPr>
      </w:pPr>
      <w:r>
        <w:rPr>
          <w:rFonts w:ascii="Noteworthy Light"/>
          <w:b w:val="1"/>
          <w:bCs w:val="1"/>
          <w:sz w:val="40"/>
          <w:szCs w:val="40"/>
          <w:rtl w:val="0"/>
          <w:lang w:val="en-US"/>
        </w:rPr>
        <w:t xml:space="preserve">                        Take turns talking and listening.</w:t>
      </w: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</w:p>
    <w:p>
      <w:pPr>
        <w:pStyle w:val="Body"/>
        <w:rPr>
          <w:rFonts w:ascii="Noteworthy Light" w:cs="Noteworthy Light" w:hAnsi="Noteworthy Light" w:eastAsia="Noteworthy Light"/>
          <w:b w:val="1"/>
          <w:bCs w:val="1"/>
          <w:sz w:val="40"/>
          <w:szCs w:val="40"/>
        </w:rPr>
      </w:pPr>
      <w:r>
        <w:rPr>
          <w:rFonts w:ascii="Noteworthy Light"/>
          <w:b w:val="1"/>
          <w:bCs w:val="1"/>
          <w:sz w:val="40"/>
          <w:szCs w:val="40"/>
          <w:rtl w:val="0"/>
          <w:lang w:val="en-US"/>
        </w:rPr>
        <w:t>Listen carefully and use eye-contact.</w:t>
      </w: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</w:p>
    <w:p>
      <w:pPr>
        <w:pStyle w:val="Body"/>
        <w:rPr>
          <w:rFonts w:ascii="Noteworthy Light" w:cs="Noteworthy Light" w:hAnsi="Noteworthy Light" w:eastAsia="Noteworthy Light"/>
          <w:b w:val="1"/>
          <w:bCs w:val="1"/>
          <w:sz w:val="40"/>
          <w:szCs w:val="40"/>
        </w:rPr>
      </w:pPr>
      <w:r>
        <w:rPr>
          <w:rFonts w:ascii="Noteworthy Light"/>
          <w:b w:val="1"/>
          <w:bCs w:val="1"/>
          <w:sz w:val="40"/>
          <w:szCs w:val="40"/>
          <w:rtl w:val="0"/>
          <w:lang w:val="en-US"/>
        </w:rPr>
        <w:t>Build a conversation:</w:t>
      </w: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  <w:r>
        <w:rPr>
          <w:rFonts w:ascii="Noteworthy Light"/>
          <w:sz w:val="40"/>
          <w:szCs w:val="40"/>
          <w:rtl w:val="0"/>
          <w:lang w:val="en-US"/>
        </w:rPr>
        <w:t>I agree/disagree with you because _________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205565</wp:posOffset>
            </wp:positionH>
            <wp:positionV relativeFrom="page">
              <wp:posOffset>488691</wp:posOffset>
            </wp:positionV>
            <wp:extent cx="3482591" cy="2638063"/>
            <wp:effectExtent l="406336" t="640154" r="406336" b="640154"/>
            <wp:wrapThrough wrapText="bothSides" distL="152400" distR="152400">
              <wp:wrapPolygon edited="1">
                <wp:start x="3996" y="0"/>
                <wp:lineTo x="3726" y="71"/>
                <wp:lineTo x="3078" y="570"/>
                <wp:lineTo x="2592" y="1925"/>
                <wp:lineTo x="1782" y="9766"/>
                <wp:lineTo x="864" y="10550"/>
                <wp:lineTo x="108" y="10550"/>
                <wp:lineTo x="0" y="10907"/>
                <wp:lineTo x="324" y="10978"/>
                <wp:lineTo x="1134" y="11192"/>
                <wp:lineTo x="1836" y="11976"/>
                <wp:lineTo x="2268" y="17251"/>
                <wp:lineTo x="2808" y="20531"/>
                <wp:lineTo x="3402" y="21386"/>
                <wp:lineTo x="4698" y="21600"/>
                <wp:lineTo x="6480" y="21030"/>
                <wp:lineTo x="8694" y="19675"/>
                <wp:lineTo x="10044" y="18178"/>
                <wp:lineTo x="10638" y="17893"/>
                <wp:lineTo x="10530" y="18392"/>
                <wp:lineTo x="10854" y="18463"/>
                <wp:lineTo x="10908" y="18036"/>
                <wp:lineTo x="11178" y="17893"/>
                <wp:lineTo x="13230" y="19960"/>
                <wp:lineTo x="15822" y="21315"/>
                <wp:lineTo x="17604" y="21600"/>
                <wp:lineTo x="18468" y="21101"/>
                <wp:lineTo x="19008" y="19533"/>
                <wp:lineTo x="19764" y="11905"/>
                <wp:lineTo x="20682" y="11050"/>
                <wp:lineTo x="21492" y="11050"/>
                <wp:lineTo x="21600" y="10693"/>
                <wp:lineTo x="21276" y="10622"/>
                <wp:lineTo x="20574" y="10479"/>
                <wp:lineTo x="19764" y="9695"/>
                <wp:lineTo x="19062" y="2352"/>
                <wp:lineTo x="18522" y="570"/>
                <wp:lineTo x="17604" y="0"/>
                <wp:lineTo x="15606" y="356"/>
                <wp:lineTo x="13068" y="1782"/>
                <wp:lineTo x="11502" y="3422"/>
                <wp:lineTo x="10908" y="3707"/>
                <wp:lineTo x="11016" y="3279"/>
                <wp:lineTo x="10638" y="3137"/>
                <wp:lineTo x="10638" y="3564"/>
                <wp:lineTo x="10368" y="3707"/>
                <wp:lineTo x="8424" y="1711"/>
                <wp:lineTo x="5940" y="356"/>
                <wp:lineTo x="3996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lue-wide-pointy-frame-med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20003688">
                      <a:off x="0" y="0"/>
                      <a:ext cx="3482591" cy="26380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677284</wp:posOffset>
                </wp:positionH>
                <wp:positionV relativeFrom="page">
                  <wp:posOffset>1318721</wp:posOffset>
                </wp:positionV>
                <wp:extent cx="2539154" cy="978003"/>
                <wp:effectExtent l="75940" t="562902" r="75940" b="562902"/>
                <wp:wrapThrough wrapText="bothSides" distL="152400" distR="152400">
                  <wp:wrapPolygon edited="1">
                    <wp:start x="0" y="0"/>
                    <wp:lineTo x="0" y="21598"/>
                    <wp:lineTo x="21600" y="21598"/>
                    <wp:lineTo x="21600" y="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5507">
                          <a:off x="0" y="0"/>
                          <a:ext cx="2539154" cy="9780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Noteworthy Bold"/>
                                <w:sz w:val="62"/>
                                <w:szCs w:val="62"/>
                                <w:rtl w:val="0"/>
                                <w:lang w:val="en-US"/>
                              </w:rPr>
                              <w:t xml:space="preserve">Turn and Talk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3.3pt;margin-top:103.8pt;width:199.9pt;height:77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rotation:2165474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Noteworthy Bold"/>
                          <w:sz w:val="62"/>
                          <w:szCs w:val="62"/>
                          <w:rtl w:val="0"/>
                          <w:lang w:val="en-US"/>
                        </w:rPr>
                        <w:t xml:space="preserve">Turn and Talk 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3886200</wp:posOffset>
            </wp:positionH>
            <wp:positionV relativeFrom="page">
              <wp:posOffset>1064260</wp:posOffset>
            </wp:positionV>
            <wp:extent cx="1778000" cy="1104900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reading together.jp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104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6593840</wp:posOffset>
            </wp:positionH>
            <wp:positionV relativeFrom="page">
              <wp:posOffset>2872739</wp:posOffset>
            </wp:positionV>
            <wp:extent cx="914400" cy="1091081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isten.jp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910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2192908</wp:posOffset>
            </wp:positionH>
            <wp:positionV relativeFrom="page">
              <wp:posOffset>2872739</wp:posOffset>
            </wp:positionV>
            <wp:extent cx="1099471" cy="1244600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woman-talking.gif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471" cy="124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4399279</wp:posOffset>
            </wp:positionV>
            <wp:extent cx="962516" cy="844957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listen-clipart-zm7jdgi1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516" cy="8449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5382436</wp:posOffset>
            </wp:positionH>
            <wp:positionV relativeFrom="page">
              <wp:posOffset>4318000</wp:posOffset>
            </wp:positionV>
            <wp:extent cx="1265759" cy="1265759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Unknown.jp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759" cy="12657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5788148</wp:posOffset>
            </wp:positionH>
            <wp:positionV relativeFrom="page">
              <wp:posOffset>7401559</wp:posOffset>
            </wp:positionV>
            <wp:extent cx="1720092" cy="1148081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building-blocks.jp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092" cy="11480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Noteworthy Light"/>
          <w:sz w:val="40"/>
          <w:szCs w:val="40"/>
          <w:rtl w:val="0"/>
          <w:lang w:val="en-US"/>
        </w:rPr>
        <w:t>____.</w:t>
      </w: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  <w:r>
        <w:rPr>
          <w:rFonts w:ascii="Noteworthy Light"/>
          <w:sz w:val="40"/>
          <w:szCs w:val="40"/>
          <w:rtl w:val="0"/>
          <w:lang w:val="en-US"/>
        </w:rPr>
        <w:t>Where did you see that in the text?</w:t>
      </w: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  <w:r>
        <w:rPr>
          <w:rFonts w:ascii="Noteworthy Light"/>
          <w:sz w:val="40"/>
          <w:szCs w:val="40"/>
          <w:rtl w:val="0"/>
          <w:lang w:val="en-US"/>
        </w:rPr>
        <w:t>How do you know?/Why do you say that?</w:t>
      </w: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  <w:r>
        <w:rPr>
          <w:rFonts w:ascii="Noteworthy Light"/>
          <w:sz w:val="40"/>
          <w:szCs w:val="40"/>
          <w:rtl w:val="0"/>
          <w:lang w:val="en-US"/>
        </w:rPr>
        <w:t>The text says _________, so ___________.</w:t>
      </w:r>
    </w:p>
    <w:p>
      <w:pPr>
        <w:pStyle w:val="Body"/>
        <w:rPr>
          <w:rFonts w:ascii="Noteworthy Light" w:cs="Noteworthy Light" w:hAnsi="Noteworthy Light" w:eastAsia="Noteworthy Light"/>
          <w:sz w:val="40"/>
          <w:szCs w:val="40"/>
        </w:rPr>
      </w:pPr>
      <w:r>
        <w:rPr>
          <w:rFonts w:ascii="Noteworthy Light"/>
          <w:sz w:val="40"/>
          <w:szCs w:val="40"/>
          <w:rtl w:val="0"/>
          <w:lang w:val="en-US"/>
        </w:rPr>
        <w:t>Why do you think that?</w:t>
      </w:r>
    </w:p>
    <w:p>
      <w:pPr>
        <w:pStyle w:val="Body"/>
      </w:pPr>
      <w:r>
        <w:rPr>
          <w:rFonts w:ascii="Noteworthy Light"/>
          <w:sz w:val="40"/>
          <w:szCs w:val="40"/>
          <w:rtl w:val="0"/>
          <w:lang w:val="en-US"/>
        </w:rPr>
        <w:t>Now that you said _____________, I think _________.</w:t>
      </w:r>
    </w:p>
    <w:sectPr>
      <w:headerReference w:type="default" r:id="rId11"/>
      <w:footerReference w:type="default" r:id="rId12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Noteworthy Light">
    <w:charset w:val="00"/>
    <w:family w:val="roman"/>
    <w:pitch w:val="default"/>
  </w:font>
  <w:font w:name="Noteworthy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1.gif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